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759C" w14:textId="616A517D" w:rsidR="004C4EE3" w:rsidRPr="00F74A0A" w:rsidRDefault="00706E49">
      <w:pPr>
        <w:spacing w:before="70"/>
        <w:ind w:left="140"/>
        <w:rPr>
          <w:rFonts w:ascii="Arial" w:hAnsi="Arial"/>
          <w:b/>
          <w:sz w:val="24"/>
          <w:lang w:val="da-DK"/>
        </w:rPr>
      </w:pPr>
      <w:r w:rsidRPr="001B79FE">
        <w:rPr>
          <w:rFonts w:ascii="Arial" w:hAnsi="Arial"/>
          <w:b/>
          <w:sz w:val="24"/>
          <w:lang w:val="da-DK"/>
        </w:rPr>
        <w:t>Vordingborg</w:t>
      </w:r>
      <w:r w:rsidRPr="001B79FE">
        <w:rPr>
          <w:rFonts w:ascii="Arial" w:hAnsi="Arial"/>
          <w:b/>
          <w:spacing w:val="-9"/>
          <w:sz w:val="24"/>
          <w:lang w:val="da-DK"/>
        </w:rPr>
        <w:t xml:space="preserve"> </w:t>
      </w:r>
      <w:r w:rsidRPr="001B79FE">
        <w:rPr>
          <w:rFonts w:ascii="Arial" w:hAnsi="Arial"/>
          <w:b/>
          <w:sz w:val="24"/>
          <w:lang w:val="da-DK"/>
        </w:rPr>
        <w:t>Kommune</w:t>
      </w:r>
      <w:r w:rsidRPr="001B79FE">
        <w:rPr>
          <w:rFonts w:ascii="Arial" w:hAnsi="Arial"/>
          <w:b/>
          <w:spacing w:val="-6"/>
          <w:sz w:val="24"/>
          <w:lang w:val="da-DK"/>
        </w:rPr>
        <w:t xml:space="preserve"> </w:t>
      </w:r>
      <w:r w:rsidRPr="001B79FE">
        <w:rPr>
          <w:rFonts w:ascii="Arial" w:hAnsi="Arial"/>
          <w:b/>
          <w:sz w:val="24"/>
          <w:lang w:val="da-DK"/>
        </w:rPr>
        <w:t>–</w:t>
      </w:r>
      <w:r w:rsidRPr="001B79FE">
        <w:rPr>
          <w:rFonts w:ascii="Arial" w:hAnsi="Arial"/>
          <w:b/>
          <w:spacing w:val="-7"/>
          <w:sz w:val="24"/>
          <w:lang w:val="da-DK"/>
        </w:rPr>
        <w:t xml:space="preserve"> </w:t>
      </w:r>
      <w:proofErr w:type="spellStart"/>
      <w:r w:rsidRPr="001B79FE">
        <w:rPr>
          <w:rFonts w:ascii="Arial" w:hAnsi="Arial"/>
          <w:b/>
          <w:sz w:val="24"/>
          <w:lang w:val="da-DK"/>
        </w:rPr>
        <w:t>Hvervsfortegnelse</w:t>
      </w:r>
      <w:proofErr w:type="spellEnd"/>
      <w:r w:rsidRPr="001B79FE">
        <w:rPr>
          <w:rFonts w:ascii="Arial" w:hAnsi="Arial"/>
          <w:b/>
          <w:spacing w:val="-8"/>
          <w:sz w:val="24"/>
          <w:lang w:val="da-DK"/>
        </w:rPr>
        <w:t xml:space="preserve"> </w:t>
      </w:r>
      <w:r w:rsidRPr="001B79FE">
        <w:rPr>
          <w:rFonts w:ascii="Arial" w:hAnsi="Arial"/>
          <w:b/>
          <w:sz w:val="24"/>
          <w:lang w:val="da-DK"/>
        </w:rPr>
        <w:t>202</w:t>
      </w:r>
      <w:r w:rsidR="00F74A0A">
        <w:rPr>
          <w:rFonts w:ascii="Arial" w:hAnsi="Arial"/>
          <w:b/>
          <w:sz w:val="24"/>
          <w:lang w:val="da-DK"/>
        </w:rPr>
        <w:t>6</w:t>
      </w:r>
      <w:r w:rsidRPr="001B79FE">
        <w:rPr>
          <w:rFonts w:ascii="Arial" w:hAnsi="Arial"/>
          <w:b/>
          <w:sz w:val="24"/>
          <w:lang w:val="da-DK"/>
        </w:rPr>
        <w:t>-</w:t>
      </w:r>
      <w:r w:rsidRPr="001B79FE">
        <w:rPr>
          <w:rFonts w:ascii="Arial" w:hAnsi="Arial"/>
          <w:b/>
          <w:spacing w:val="-4"/>
          <w:sz w:val="24"/>
          <w:lang w:val="da-DK"/>
        </w:rPr>
        <w:t>202</w:t>
      </w:r>
      <w:r w:rsidR="00F74A0A">
        <w:rPr>
          <w:rFonts w:ascii="Arial" w:hAnsi="Arial"/>
          <w:b/>
          <w:spacing w:val="-4"/>
          <w:sz w:val="24"/>
          <w:lang w:val="da-DK"/>
        </w:rPr>
        <w:t>9</w:t>
      </w:r>
    </w:p>
    <w:p w14:paraId="4763759D" w14:textId="77777777" w:rsidR="004C4EE3" w:rsidRPr="001B79FE" w:rsidRDefault="004C4EE3">
      <w:pPr>
        <w:pStyle w:val="Brdtekst"/>
        <w:rPr>
          <w:rFonts w:ascii="Arial"/>
          <w:b/>
          <w:sz w:val="24"/>
          <w:lang w:val="da-DK"/>
        </w:rPr>
      </w:pPr>
    </w:p>
    <w:p w14:paraId="4763759E" w14:textId="77777777" w:rsidR="004C4EE3" w:rsidRPr="001B79FE" w:rsidRDefault="004C4EE3">
      <w:pPr>
        <w:pStyle w:val="Brdtekst"/>
        <w:spacing w:before="71"/>
        <w:rPr>
          <w:rFonts w:ascii="Arial"/>
          <w:b/>
          <w:sz w:val="24"/>
          <w:lang w:val="da-DK"/>
        </w:rPr>
      </w:pPr>
    </w:p>
    <w:p w14:paraId="4763759F" w14:textId="77777777" w:rsidR="004C4EE3" w:rsidRPr="001B79FE" w:rsidRDefault="00706E49">
      <w:pPr>
        <w:pStyle w:val="Titel"/>
        <w:rPr>
          <w:lang w:val="da-DK"/>
        </w:rPr>
      </w:pPr>
      <w:r w:rsidRPr="001B79FE">
        <w:rPr>
          <w:lang w:val="da-DK"/>
        </w:rPr>
        <w:t>Affald</w:t>
      </w:r>
      <w:r w:rsidRPr="001B79FE">
        <w:rPr>
          <w:spacing w:val="-11"/>
          <w:lang w:val="da-DK"/>
        </w:rPr>
        <w:t xml:space="preserve"> </w:t>
      </w:r>
      <w:r w:rsidRPr="001B79FE">
        <w:rPr>
          <w:lang w:val="da-DK"/>
        </w:rPr>
        <w:t>Plus</w:t>
      </w:r>
      <w:r w:rsidRPr="001B79FE">
        <w:rPr>
          <w:spacing w:val="-10"/>
          <w:lang w:val="da-DK"/>
        </w:rPr>
        <w:t xml:space="preserve"> </w:t>
      </w:r>
      <w:r w:rsidRPr="001B79FE">
        <w:rPr>
          <w:lang w:val="da-DK"/>
        </w:rPr>
        <w:t>I/S,</w:t>
      </w:r>
      <w:r w:rsidRPr="001B79FE">
        <w:rPr>
          <w:spacing w:val="-8"/>
          <w:lang w:val="da-DK"/>
        </w:rPr>
        <w:t xml:space="preserve"> </w:t>
      </w:r>
      <w:r w:rsidRPr="001B79FE">
        <w:rPr>
          <w:lang w:val="da-DK"/>
        </w:rPr>
        <w:t>bestyrelsen</w:t>
      </w:r>
      <w:r w:rsidRPr="001B79FE">
        <w:rPr>
          <w:spacing w:val="-9"/>
          <w:lang w:val="da-DK"/>
        </w:rPr>
        <w:t xml:space="preserve"> </w:t>
      </w:r>
      <w:r w:rsidRPr="001B79FE">
        <w:rPr>
          <w:spacing w:val="-5"/>
          <w:lang w:val="da-DK"/>
        </w:rPr>
        <w:t>for</w:t>
      </w:r>
    </w:p>
    <w:p w14:paraId="476375A0" w14:textId="68A4151F" w:rsidR="004C4EE3" w:rsidRPr="001B79FE" w:rsidRDefault="00706E49">
      <w:pPr>
        <w:pStyle w:val="Brdtekst"/>
        <w:spacing w:before="35"/>
        <w:rPr>
          <w:rFonts w:ascii="Arial"/>
          <w:b/>
          <w:lang w:val="da-DK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6375B3" wp14:editId="476375B4">
                <wp:simplePos x="0" y="0"/>
                <wp:positionH relativeFrom="page">
                  <wp:posOffset>650748</wp:posOffset>
                </wp:positionH>
                <wp:positionV relativeFrom="paragraph">
                  <wp:posOffset>193104</wp:posOffset>
                </wp:positionV>
                <wp:extent cx="6210300" cy="29591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6375BF" w14:textId="77777777" w:rsidR="004C4EE3" w:rsidRDefault="00706E49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EDoc.nr.:</w:t>
                            </w:r>
                          </w:p>
                          <w:p w14:paraId="476375C0" w14:textId="569C1104" w:rsidR="004C4EE3" w:rsidRPr="00F74A0A" w:rsidRDefault="00F74A0A">
                            <w:pPr>
                              <w:pStyle w:val="Brdtekst"/>
                              <w:spacing w:line="228" w:lineRule="exact"/>
                              <w:ind w:left="93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  <w:lang w:val="da-DK"/>
                              </w:rPr>
                              <w:t>25-013540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6375B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25pt;margin-top:15.2pt;width:489pt;height:2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" filled="f" strokeweight="1.44pt">
                <v:path arrowok="t"/>
                <v:textbox inset="0,0,0,0">
                  <w:txbxContent>
                    <w:p w14:paraId="476375BF" w14:textId="77777777" w:rsidR="004C4EE3" w:rsidRDefault="00706E49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EDoc.nr.:</w:t>
                      </w:r>
                    </w:p>
                    <w:p w14:paraId="476375C0" w14:textId="569C1104" w:rsidR="004C4EE3" w:rsidRPr="00F74A0A" w:rsidRDefault="00F74A0A">
                      <w:pPr>
                        <w:pStyle w:val="Brdtekst"/>
                        <w:spacing w:line="228" w:lineRule="exact"/>
                        <w:ind w:left="93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  <w:lang w:val="da-DK"/>
                        </w:rPr>
                        <w:t>25-013540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6375B5" wp14:editId="476375B6">
                <wp:simplePos x="0" y="0"/>
                <wp:positionH relativeFrom="page">
                  <wp:posOffset>650748</wp:posOffset>
                </wp:positionH>
                <wp:positionV relativeFrom="paragraph">
                  <wp:posOffset>654876</wp:posOffset>
                </wp:positionV>
                <wp:extent cx="6210300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6375C1" w14:textId="77777777" w:rsidR="004C4EE3" w:rsidRPr="001B79FE" w:rsidRDefault="00706E49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1B79FE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Ansvarlig</w:t>
                            </w:r>
                            <w:r w:rsidRPr="001B79FE">
                              <w:rPr>
                                <w:rFonts w:ascii="Arial"/>
                                <w:b/>
                                <w:spacing w:val="5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enhed:</w:t>
                            </w:r>
                          </w:p>
                          <w:p w14:paraId="476375C2" w14:textId="77777777" w:rsidR="004C4EE3" w:rsidRPr="001B79FE" w:rsidRDefault="00706E49">
                            <w:pPr>
                              <w:pStyle w:val="Brdtekst"/>
                              <w:ind w:left="93"/>
                              <w:rPr>
                                <w:lang w:val="da-DK"/>
                              </w:rPr>
                            </w:pPr>
                            <w:r w:rsidRPr="001B79FE">
                              <w:rPr>
                                <w:lang w:val="da-DK"/>
                              </w:rPr>
                              <w:t>Vej,</w:t>
                            </w:r>
                            <w:r w:rsidRPr="001B79FE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Natur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og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spacing w:val="-2"/>
                                <w:lang w:val="da-DK"/>
                              </w:rPr>
                              <w:t>Miljø.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375B5" id="Textbox 2" o:spid="_x0000_s1027" type="#_x0000_t202" style="position:absolute;margin-left:51.25pt;margin-top:51.55pt;width:489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" filled="f" strokeweight="1.44pt">
                <v:path arrowok="t"/>
                <v:textbox inset="0,0,0,0">
                  <w:txbxContent>
                    <w:p w14:paraId="476375C1" w14:textId="77777777" w:rsidR="004C4EE3" w:rsidRPr="001B79FE" w:rsidRDefault="00706E49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1B79FE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Ansvarlig</w:t>
                      </w:r>
                      <w:r w:rsidRPr="001B79FE">
                        <w:rPr>
                          <w:rFonts w:ascii="Arial"/>
                          <w:b/>
                          <w:spacing w:val="5"/>
                          <w:sz w:val="18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enhed:</w:t>
                      </w:r>
                    </w:p>
                    <w:p w14:paraId="476375C2" w14:textId="77777777" w:rsidR="004C4EE3" w:rsidRPr="001B79FE" w:rsidRDefault="00706E49">
                      <w:pPr>
                        <w:pStyle w:val="Brdtekst"/>
                        <w:ind w:left="93"/>
                        <w:rPr>
                          <w:lang w:val="da-DK"/>
                        </w:rPr>
                      </w:pPr>
                      <w:r w:rsidRPr="001B79FE">
                        <w:rPr>
                          <w:lang w:val="da-DK"/>
                        </w:rPr>
                        <w:t>Vej,</w:t>
                      </w:r>
                      <w:r w:rsidRPr="001B79FE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Natur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og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spacing w:val="-2"/>
                          <w:lang w:val="da-DK"/>
                        </w:rPr>
                        <w:t>Miljø.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6375B7" wp14:editId="476375B8">
                <wp:simplePos x="0" y="0"/>
                <wp:positionH relativeFrom="page">
                  <wp:posOffset>650748</wp:posOffset>
                </wp:positionH>
                <wp:positionV relativeFrom="paragraph">
                  <wp:posOffset>1262952</wp:posOffset>
                </wp:positionV>
                <wp:extent cx="6210300" cy="2959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6375C3" w14:textId="77777777" w:rsidR="004C4EE3" w:rsidRPr="001B79FE" w:rsidRDefault="00706E49">
                            <w:pPr>
                              <w:spacing w:line="206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1B79FE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Oprettelseshjemmel:</w:t>
                            </w:r>
                          </w:p>
                          <w:p w14:paraId="476375C4" w14:textId="77777777" w:rsidR="004C4EE3" w:rsidRPr="001B79FE" w:rsidRDefault="00706E49">
                            <w:pPr>
                              <w:pStyle w:val="Brdtekst"/>
                              <w:ind w:left="93"/>
                              <w:rPr>
                                <w:lang w:val="da-DK"/>
                              </w:rPr>
                            </w:pPr>
                            <w:r w:rsidRPr="001B79FE">
                              <w:rPr>
                                <w:lang w:val="da-DK"/>
                              </w:rPr>
                              <w:t>Vedtægter</w:t>
                            </w:r>
                            <w:r w:rsidRPr="001B79FE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for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Affald</w:t>
                            </w:r>
                            <w:r w:rsidRPr="001B79FE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Plus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I/S</w:t>
                            </w:r>
                            <w:r w:rsidRPr="001B79FE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-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godkendt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KB</w:t>
                            </w:r>
                            <w:r w:rsidRPr="001B79FE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27.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november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spacing w:val="-2"/>
                                <w:lang w:val="da-DK"/>
                              </w:rPr>
                              <w:t>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375B7" id="Textbox 3" o:spid="_x0000_s1028" type="#_x0000_t202" style="position:absolute;margin-left:51.25pt;margin-top:99.45pt;width:489pt;height:23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" filled="f" strokeweight="1.44pt">
                <v:path arrowok="t"/>
                <v:textbox inset="0,0,0,0">
                  <w:txbxContent>
                    <w:p w14:paraId="476375C3" w14:textId="77777777" w:rsidR="004C4EE3" w:rsidRPr="001B79FE" w:rsidRDefault="00706E49">
                      <w:pPr>
                        <w:spacing w:line="206" w:lineRule="exact"/>
                        <w:ind w:left="93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1B79FE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Oprettelseshjemmel:</w:t>
                      </w:r>
                    </w:p>
                    <w:p w14:paraId="476375C4" w14:textId="77777777" w:rsidR="004C4EE3" w:rsidRPr="001B79FE" w:rsidRDefault="00706E49">
                      <w:pPr>
                        <w:pStyle w:val="Brdtekst"/>
                        <w:ind w:left="93"/>
                        <w:rPr>
                          <w:lang w:val="da-DK"/>
                        </w:rPr>
                      </w:pPr>
                      <w:r w:rsidRPr="001B79FE">
                        <w:rPr>
                          <w:lang w:val="da-DK"/>
                        </w:rPr>
                        <w:t>Vedtægter</w:t>
                      </w:r>
                      <w:r w:rsidRPr="001B79FE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for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Affald</w:t>
                      </w:r>
                      <w:r w:rsidRPr="001B79FE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Plus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I/S</w:t>
                      </w:r>
                      <w:r w:rsidRPr="001B79FE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-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godkendt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KB</w:t>
                      </w:r>
                      <w:r w:rsidRPr="001B79FE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27.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november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spacing w:val="-2"/>
                          <w:lang w:val="da-DK"/>
                        </w:rPr>
                        <w:t>2024.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6375A1" w14:textId="77777777" w:rsidR="004C4EE3" w:rsidRPr="001B79FE" w:rsidRDefault="004C4EE3">
      <w:pPr>
        <w:pStyle w:val="Brdtekst"/>
        <w:spacing w:before="4"/>
        <w:rPr>
          <w:rFonts w:ascii="Arial"/>
          <w:b/>
          <w:sz w:val="19"/>
          <w:lang w:val="da-DK"/>
        </w:rPr>
      </w:pPr>
    </w:p>
    <w:p w14:paraId="476375A2" w14:textId="77777777" w:rsidR="004C4EE3" w:rsidRPr="001B79FE" w:rsidRDefault="004C4EE3">
      <w:pPr>
        <w:pStyle w:val="Brdtekst"/>
        <w:spacing w:before="4"/>
        <w:rPr>
          <w:rFonts w:ascii="Arial"/>
          <w:b/>
          <w:sz w:val="19"/>
          <w:lang w:val="da-DK"/>
        </w:rPr>
      </w:pPr>
    </w:p>
    <w:p w14:paraId="476375A3" w14:textId="79CB2545" w:rsidR="004C4EE3" w:rsidRPr="001B79FE" w:rsidRDefault="00F74A0A">
      <w:pPr>
        <w:pStyle w:val="Brdtekst"/>
        <w:spacing w:before="4"/>
        <w:rPr>
          <w:rFonts w:ascii="Arial"/>
          <w:b/>
          <w:sz w:val="19"/>
          <w:lang w:val="da-DK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76375BB" wp14:editId="5D9E32D6">
                <wp:simplePos x="0" y="0"/>
                <wp:positionH relativeFrom="page">
                  <wp:posOffset>631190</wp:posOffset>
                </wp:positionH>
                <wp:positionV relativeFrom="paragraph">
                  <wp:posOffset>1215390</wp:posOffset>
                </wp:positionV>
                <wp:extent cx="6210300" cy="23660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3660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6375C8" w14:textId="77777777" w:rsidR="004C4EE3" w:rsidRPr="001B79FE" w:rsidRDefault="00706E49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1B79FE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Opgaver:</w:t>
                            </w:r>
                          </w:p>
                          <w:p w14:paraId="476375C9" w14:textId="69260F21" w:rsidR="004C4EE3" w:rsidRPr="00706E49" w:rsidRDefault="00706E49">
                            <w:pPr>
                              <w:pStyle w:val="Brdtekst"/>
                              <w:ind w:left="93"/>
                              <w:rPr>
                                <w:lang w:val="da-DK"/>
                              </w:rPr>
                            </w:pPr>
                            <w:r w:rsidRPr="001B79FE">
                              <w:rPr>
                                <w:lang w:val="da-DK"/>
                              </w:rPr>
                              <w:t>Affald</w:t>
                            </w:r>
                            <w:r w:rsidRPr="001B79FE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Plus</w:t>
                            </w:r>
                            <w:r w:rsidRPr="001B79FE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I/S</w:t>
                            </w:r>
                            <w:r w:rsidRPr="001B79FE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er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et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fælleskommunalt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affaldsselskab,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der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består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af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kommunerne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Faxe,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Næstved,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Ringsted, Slagelse, Sorø og Vordingborg Kommuner.</w:t>
                            </w:r>
                            <w:r>
                              <w:rPr>
                                <w:lang w:val="da-DK"/>
                              </w:rPr>
                              <w:t xml:space="preserve"> </w:t>
                            </w:r>
                          </w:p>
                          <w:p w14:paraId="476375CA" w14:textId="6C115A4E" w:rsidR="004C4EE3" w:rsidRPr="001B79FE" w:rsidRDefault="00706E49">
                            <w:pPr>
                              <w:pStyle w:val="Brdtekst"/>
                              <w:spacing w:before="229"/>
                              <w:ind w:left="93"/>
                              <w:rPr>
                                <w:lang w:val="da-DK"/>
                              </w:rPr>
                            </w:pPr>
                            <w:r w:rsidRPr="001B79FE">
                              <w:rPr>
                                <w:lang w:val="da-DK"/>
                              </w:rPr>
                              <w:t>Bestyrelsen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forestår</w:t>
                            </w:r>
                            <w:r w:rsidRPr="001B79FE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den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overordnede</w:t>
                            </w:r>
                            <w:r w:rsidRPr="001B79FE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ledelse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af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selskabet.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</w:p>
                          <w:p w14:paraId="476375CB" w14:textId="77777777" w:rsidR="004C4EE3" w:rsidRPr="001B79FE" w:rsidRDefault="004C4EE3">
                            <w:pPr>
                              <w:pStyle w:val="Brdtekst"/>
                              <w:spacing w:before="1"/>
                              <w:rPr>
                                <w:lang w:val="da-DK"/>
                              </w:rPr>
                            </w:pPr>
                          </w:p>
                          <w:p w14:paraId="476375CC" w14:textId="77777777" w:rsidR="004C4EE3" w:rsidRDefault="00706E49">
                            <w:pPr>
                              <w:pStyle w:val="Brdtekst"/>
                              <w:ind w:left="93"/>
                            </w:pPr>
                            <w:proofErr w:type="spellStart"/>
                            <w:r>
                              <w:t>Interessentskabets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formål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er:</w:t>
                            </w:r>
                          </w:p>
                          <w:p w14:paraId="476375CD" w14:textId="77777777" w:rsidR="004C4EE3" w:rsidRPr="001B79FE" w:rsidRDefault="00706E49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4"/>
                              </w:tabs>
                              <w:spacing w:before="6" w:line="235" w:lineRule="auto"/>
                              <w:ind w:right="237"/>
                              <w:rPr>
                                <w:lang w:val="da-DK"/>
                              </w:rPr>
                            </w:pPr>
                            <w:r w:rsidRPr="001B79FE">
                              <w:rPr>
                                <w:lang w:val="da-DK"/>
                              </w:rPr>
                              <w:t>At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planlægge,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etablere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og</w:t>
                            </w:r>
                            <w:r w:rsidRPr="001B79FE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drive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de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proofErr w:type="gramStart"/>
                            <w:r w:rsidRPr="001B79FE">
                              <w:rPr>
                                <w:lang w:val="da-DK"/>
                              </w:rPr>
                              <w:t>fornødne</w:t>
                            </w:r>
                            <w:proofErr w:type="gramEnd"/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anlæg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til</w:t>
                            </w:r>
                            <w:r w:rsidRPr="001B79FE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håndtering,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genbrug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eller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bortskaffelse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af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 w:rsidRPr="001B79FE">
                              <w:rPr>
                                <w:lang w:val="da-DK"/>
                              </w:rPr>
                              <w:t>af</w:t>
                            </w:r>
                            <w:proofErr w:type="spellEnd"/>
                            <w:r w:rsidRPr="001B79FE">
                              <w:rPr>
                                <w:lang w:val="da-DK"/>
                              </w:rPr>
                              <w:t>- fald fra husstande og erhvervsvirksomheder i Interessentkommunerne</w:t>
                            </w:r>
                          </w:p>
                          <w:p w14:paraId="476375CE" w14:textId="77777777" w:rsidR="004C4EE3" w:rsidRPr="001B79FE" w:rsidRDefault="00706E49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4"/>
                              </w:tabs>
                              <w:spacing w:before="7" w:line="235" w:lineRule="auto"/>
                              <w:ind w:right="204"/>
                              <w:rPr>
                                <w:lang w:val="da-DK"/>
                              </w:rPr>
                            </w:pPr>
                            <w:r w:rsidRPr="001B79FE">
                              <w:rPr>
                                <w:lang w:val="da-DK"/>
                              </w:rPr>
                              <w:t>At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modtage,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oparbejde</w:t>
                            </w:r>
                            <w:r w:rsidRPr="001B79FE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og</w:t>
                            </w:r>
                            <w:r w:rsidRPr="001B79FE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afsætte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genanvendelige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materialer</w:t>
                            </w:r>
                            <w:r w:rsidRPr="001B79FE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inden</w:t>
                            </w:r>
                            <w:r w:rsidRPr="001B79FE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for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den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til</w:t>
                            </w:r>
                            <w:r w:rsidRPr="001B79FE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enhver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tid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 xml:space="preserve">gældende </w:t>
                            </w:r>
                            <w:r w:rsidRPr="001B79FE">
                              <w:rPr>
                                <w:spacing w:val="-2"/>
                                <w:lang w:val="da-DK"/>
                              </w:rPr>
                              <w:t>lovgivning</w:t>
                            </w:r>
                          </w:p>
                          <w:p w14:paraId="476375CF" w14:textId="77777777" w:rsidR="004C4EE3" w:rsidRDefault="00706E49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4"/>
                              </w:tabs>
                              <w:spacing w:before="5" w:line="237" w:lineRule="auto"/>
                              <w:ind w:right="193"/>
                            </w:pPr>
                            <w:r w:rsidRPr="001B79FE">
                              <w:rPr>
                                <w:lang w:val="da-DK"/>
                              </w:rPr>
                              <w:t>At rådgive om- og koordinere Interessentkommunernes arbejde med udarbejdelse af en sammen- hængende</w:t>
                            </w:r>
                            <w:r w:rsidRPr="001B79FE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affaldshåndteringsplan.</w:t>
                            </w:r>
                            <w:r w:rsidRPr="001B79FE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>
                              <w:t>Affaldshåndteringsplanen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tilpasses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t>godkendes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enkel- te Interessentkommune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375BB" id="Textbox 5" o:spid="_x0000_s1029" type="#_x0000_t202" style="position:absolute;margin-left:49.7pt;margin-top:95.7pt;width:489pt;height:186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" filled="f" strokeweight="1.44pt">
                <v:path arrowok="t"/>
                <v:textbox inset="0,0,0,0">
                  <w:txbxContent>
                    <w:p w14:paraId="476375C8" w14:textId="77777777" w:rsidR="004C4EE3" w:rsidRPr="001B79FE" w:rsidRDefault="00706E49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1B79FE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Opgaver:</w:t>
                      </w:r>
                    </w:p>
                    <w:p w14:paraId="476375C9" w14:textId="69260F21" w:rsidR="004C4EE3" w:rsidRPr="00706E49" w:rsidRDefault="00706E49">
                      <w:pPr>
                        <w:pStyle w:val="Brdtekst"/>
                        <w:ind w:left="93"/>
                        <w:rPr>
                          <w:lang w:val="da-DK"/>
                        </w:rPr>
                      </w:pPr>
                      <w:r w:rsidRPr="001B79FE">
                        <w:rPr>
                          <w:lang w:val="da-DK"/>
                        </w:rPr>
                        <w:t>Affald</w:t>
                      </w:r>
                      <w:r w:rsidRPr="001B79FE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Plus</w:t>
                      </w:r>
                      <w:r w:rsidRPr="001B79FE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I/S</w:t>
                      </w:r>
                      <w:r w:rsidRPr="001B79FE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er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et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fælleskommunalt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affaldsselskab,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der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består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af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kommunerne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Faxe,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Næstved,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Ringsted, Slagelse, Sorø og Vordingborg Kommuner.</w:t>
                      </w:r>
                      <w:r>
                        <w:rPr>
                          <w:lang w:val="da-DK"/>
                        </w:rPr>
                        <w:t xml:space="preserve"> </w:t>
                      </w:r>
                    </w:p>
                    <w:p w14:paraId="476375CA" w14:textId="6C115A4E" w:rsidR="004C4EE3" w:rsidRPr="001B79FE" w:rsidRDefault="00706E49">
                      <w:pPr>
                        <w:pStyle w:val="Brdtekst"/>
                        <w:spacing w:before="229"/>
                        <w:ind w:left="93"/>
                        <w:rPr>
                          <w:lang w:val="da-DK"/>
                        </w:rPr>
                      </w:pPr>
                      <w:r w:rsidRPr="001B79FE">
                        <w:rPr>
                          <w:lang w:val="da-DK"/>
                        </w:rPr>
                        <w:t>Bestyrelsen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forestår</w:t>
                      </w:r>
                      <w:r w:rsidRPr="001B79FE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den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overordnede</w:t>
                      </w:r>
                      <w:r w:rsidRPr="001B79FE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ledelse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af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selskabet.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</w:p>
                    <w:p w14:paraId="476375CB" w14:textId="77777777" w:rsidR="004C4EE3" w:rsidRPr="001B79FE" w:rsidRDefault="004C4EE3">
                      <w:pPr>
                        <w:pStyle w:val="Brdtekst"/>
                        <w:spacing w:before="1"/>
                        <w:rPr>
                          <w:lang w:val="da-DK"/>
                        </w:rPr>
                      </w:pPr>
                    </w:p>
                    <w:p w14:paraId="476375CC" w14:textId="77777777" w:rsidR="004C4EE3" w:rsidRDefault="00706E49">
                      <w:pPr>
                        <w:pStyle w:val="Brdtekst"/>
                        <w:ind w:left="93"/>
                      </w:pPr>
                      <w:proofErr w:type="spellStart"/>
                      <w:r>
                        <w:t>Interessentskabets</w:t>
                      </w:r>
                      <w:proofErr w:type="spellEnd"/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t>formål</w:t>
                      </w:r>
                      <w:proofErr w:type="spellEnd"/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er:</w:t>
                      </w:r>
                    </w:p>
                    <w:p w14:paraId="476375CD" w14:textId="77777777" w:rsidR="004C4EE3" w:rsidRPr="001B79FE" w:rsidRDefault="00706E49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4"/>
                        </w:tabs>
                        <w:spacing w:before="6" w:line="235" w:lineRule="auto"/>
                        <w:ind w:right="237"/>
                        <w:rPr>
                          <w:lang w:val="da-DK"/>
                        </w:rPr>
                      </w:pPr>
                      <w:r w:rsidRPr="001B79FE">
                        <w:rPr>
                          <w:lang w:val="da-DK"/>
                        </w:rPr>
                        <w:t>At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planlægge,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etablere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og</w:t>
                      </w:r>
                      <w:r w:rsidRPr="001B79FE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drive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de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proofErr w:type="gramStart"/>
                      <w:r w:rsidRPr="001B79FE">
                        <w:rPr>
                          <w:lang w:val="da-DK"/>
                        </w:rPr>
                        <w:t>fornødne</w:t>
                      </w:r>
                      <w:proofErr w:type="gramEnd"/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anlæg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til</w:t>
                      </w:r>
                      <w:r w:rsidRPr="001B79FE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håndtering,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genbrug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eller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bortskaffelse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af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proofErr w:type="spellStart"/>
                      <w:r w:rsidRPr="001B79FE">
                        <w:rPr>
                          <w:lang w:val="da-DK"/>
                        </w:rPr>
                        <w:t>af</w:t>
                      </w:r>
                      <w:proofErr w:type="spellEnd"/>
                      <w:r w:rsidRPr="001B79FE">
                        <w:rPr>
                          <w:lang w:val="da-DK"/>
                        </w:rPr>
                        <w:t>- fald fra husstande og erhvervsvirksomheder i Interessentkommunerne</w:t>
                      </w:r>
                    </w:p>
                    <w:p w14:paraId="476375CE" w14:textId="77777777" w:rsidR="004C4EE3" w:rsidRPr="001B79FE" w:rsidRDefault="00706E49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4"/>
                        </w:tabs>
                        <w:spacing w:before="7" w:line="235" w:lineRule="auto"/>
                        <w:ind w:right="204"/>
                        <w:rPr>
                          <w:lang w:val="da-DK"/>
                        </w:rPr>
                      </w:pPr>
                      <w:r w:rsidRPr="001B79FE">
                        <w:rPr>
                          <w:lang w:val="da-DK"/>
                        </w:rPr>
                        <w:t>At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modtage,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oparbejde</w:t>
                      </w:r>
                      <w:r w:rsidRPr="001B79FE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og</w:t>
                      </w:r>
                      <w:r w:rsidRPr="001B79FE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afsætte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genanvendelige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materialer</w:t>
                      </w:r>
                      <w:r w:rsidRPr="001B79FE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inden</w:t>
                      </w:r>
                      <w:r w:rsidRPr="001B79FE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for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den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til</w:t>
                      </w:r>
                      <w:r w:rsidRPr="001B79FE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enhver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tid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 xml:space="preserve">gældende </w:t>
                      </w:r>
                      <w:r w:rsidRPr="001B79FE">
                        <w:rPr>
                          <w:spacing w:val="-2"/>
                          <w:lang w:val="da-DK"/>
                        </w:rPr>
                        <w:t>lovgivning</w:t>
                      </w:r>
                    </w:p>
                    <w:p w14:paraId="476375CF" w14:textId="77777777" w:rsidR="004C4EE3" w:rsidRDefault="00706E49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4"/>
                        </w:tabs>
                        <w:spacing w:before="5" w:line="237" w:lineRule="auto"/>
                        <w:ind w:right="193"/>
                      </w:pPr>
                      <w:r w:rsidRPr="001B79FE">
                        <w:rPr>
                          <w:lang w:val="da-DK"/>
                        </w:rPr>
                        <w:t>At rådgive om- og koordinere Interessentkommunernes arbejde med udarbejdelse af en sammen- hængende</w:t>
                      </w:r>
                      <w:r w:rsidRPr="001B79FE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affaldshåndteringsplan.</w:t>
                      </w:r>
                      <w:r w:rsidRPr="001B79FE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proofErr w:type="spellStart"/>
                      <w:r>
                        <w:t>Affaldshåndteringsplanen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t>tilpasses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t>godkendes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enkel- te Interessentkommune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76375B9" wp14:editId="1A40A660">
                <wp:simplePos x="0" y="0"/>
                <wp:positionH relativeFrom="page">
                  <wp:posOffset>647700</wp:posOffset>
                </wp:positionH>
                <wp:positionV relativeFrom="paragraph">
                  <wp:posOffset>491490</wp:posOffset>
                </wp:positionV>
                <wp:extent cx="6210300" cy="647700"/>
                <wp:effectExtent l="0" t="0" r="1905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6477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6375C5" w14:textId="77777777" w:rsidR="004C4EE3" w:rsidRPr="001B79FE" w:rsidRDefault="00706E49">
                            <w:pPr>
                              <w:spacing w:line="206" w:lineRule="exact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1B79FE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Sammensætning</w:t>
                            </w:r>
                            <w:r w:rsidRPr="001B79FE"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1B79FE"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antal</w:t>
                            </w:r>
                            <w:r w:rsidRPr="001B79FE"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medlemmer:</w:t>
                            </w:r>
                          </w:p>
                          <w:p w14:paraId="476375C7" w14:textId="2E5AC664" w:rsidR="004C4EE3" w:rsidRPr="00F74A0A" w:rsidRDefault="00706E49" w:rsidP="00F74A0A">
                            <w:pPr>
                              <w:pStyle w:val="Brdtekst"/>
                              <w:ind w:left="93" w:right="17"/>
                              <w:rPr>
                                <w:lang w:val="da-DK"/>
                              </w:rPr>
                            </w:pPr>
                            <w:r w:rsidRPr="001B79FE">
                              <w:rPr>
                                <w:lang w:val="da-DK"/>
                              </w:rPr>
                              <w:t>Bestyrelsen er interessentskabets øverste myndighed. Valgperioden følger den kommunale valgperiode. Hver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ejerkommune</w:t>
                            </w:r>
                            <w:r w:rsidRPr="001B79FE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udpeger</w:t>
                            </w:r>
                            <w:r w:rsidRPr="001B79FE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ét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medlem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til</w:t>
                            </w:r>
                            <w:r w:rsidRPr="001B79FE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bestyrelsen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samt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en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suppleant.</w:t>
                            </w:r>
                            <w:r w:rsidRPr="001B79FE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Bestyrelsesmedlemmer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skal</w:t>
                            </w:r>
                            <w:r w:rsidRPr="001B79FE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som udgangspunkt være borgmesteren. Suppleanten skal være medlem af kommunalbestyrelserne.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75B9" id="Textbox 4" o:spid="_x0000_s1030" type="#_x0000_t202" style="position:absolute;margin-left:51pt;margin-top:38.7pt;width:489pt;height:51pt;z-index:-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" filled="f" strokeweight="1.44pt">
                <v:path arrowok="t"/>
                <v:textbox inset="0,0,0,0">
                  <w:txbxContent>
                    <w:p w14:paraId="476375C5" w14:textId="77777777" w:rsidR="004C4EE3" w:rsidRPr="001B79FE" w:rsidRDefault="00706E49">
                      <w:pPr>
                        <w:spacing w:line="206" w:lineRule="exact"/>
                        <w:ind w:left="93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1B79FE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Sammensætning</w:t>
                      </w:r>
                      <w:r w:rsidRPr="001B79FE">
                        <w:rPr>
                          <w:rFonts w:ascii="Arial" w:hAnsi="Arial"/>
                          <w:b/>
                          <w:spacing w:val="4"/>
                          <w:sz w:val="18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1B79FE">
                        <w:rPr>
                          <w:rFonts w:ascii="Arial" w:hAnsi="Arial"/>
                          <w:b/>
                          <w:spacing w:val="3"/>
                          <w:sz w:val="18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antal</w:t>
                      </w:r>
                      <w:r w:rsidRPr="001B79FE">
                        <w:rPr>
                          <w:rFonts w:ascii="Arial" w:hAnsi="Arial"/>
                          <w:b/>
                          <w:spacing w:val="4"/>
                          <w:sz w:val="18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medlemmer:</w:t>
                      </w:r>
                    </w:p>
                    <w:p w14:paraId="476375C7" w14:textId="2E5AC664" w:rsidR="004C4EE3" w:rsidRPr="00F74A0A" w:rsidRDefault="00706E49" w:rsidP="00F74A0A">
                      <w:pPr>
                        <w:pStyle w:val="Brdtekst"/>
                        <w:ind w:left="93" w:right="17"/>
                        <w:rPr>
                          <w:lang w:val="da-DK"/>
                        </w:rPr>
                      </w:pPr>
                      <w:r w:rsidRPr="001B79FE">
                        <w:rPr>
                          <w:lang w:val="da-DK"/>
                        </w:rPr>
                        <w:t>Bestyrelsen er interessentskabets øverste myndighed. Valgperioden følger den kommunale valgperiode. Hver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ejerkommune</w:t>
                      </w:r>
                      <w:r w:rsidRPr="001B79FE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udpeger</w:t>
                      </w:r>
                      <w:r w:rsidRPr="001B79FE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ét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medlem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til</w:t>
                      </w:r>
                      <w:r w:rsidRPr="001B79FE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bestyrelsen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samt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en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suppleant.</w:t>
                      </w:r>
                      <w:r w:rsidRPr="001B79FE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Bestyrelsesmedlemmer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skal</w:t>
                      </w:r>
                      <w:r w:rsidRPr="001B79FE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som udgangspunkt være borgmesteren. Suppleanten skal være medlem af kommunalbestyrelserne.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6375A4" w14:textId="3016630A" w:rsidR="004C4EE3" w:rsidRPr="001B79FE" w:rsidRDefault="004C4EE3">
      <w:pPr>
        <w:pStyle w:val="Brdtekst"/>
        <w:spacing w:before="4"/>
        <w:rPr>
          <w:rFonts w:ascii="Arial"/>
          <w:b/>
          <w:sz w:val="19"/>
          <w:lang w:val="da-DK"/>
        </w:rPr>
      </w:pPr>
    </w:p>
    <w:p w14:paraId="476375A5" w14:textId="77777777" w:rsidR="004C4EE3" w:rsidRPr="001B79FE" w:rsidRDefault="004C4EE3">
      <w:pPr>
        <w:pStyle w:val="Brdtekst"/>
        <w:spacing w:before="17"/>
        <w:rPr>
          <w:rFonts w:ascii="Arial"/>
          <w:b/>
          <w:lang w:val="da-DK"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6783"/>
      </w:tblGrid>
      <w:tr w:rsidR="004C4EE3" w14:paraId="476375AA" w14:textId="77777777">
        <w:trPr>
          <w:trHeight w:val="668"/>
        </w:trPr>
        <w:tc>
          <w:tcPr>
            <w:tcW w:w="2996" w:type="dxa"/>
            <w:tcBorders>
              <w:right w:val="nil"/>
            </w:tcBorders>
          </w:tcPr>
          <w:p w14:paraId="476375A6" w14:textId="77777777" w:rsidR="004C4EE3" w:rsidRDefault="00706E49">
            <w:pPr>
              <w:pStyle w:val="TableParagraph"/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476375A7" w14:textId="77777777" w:rsidR="004C4EE3" w:rsidRDefault="00706E4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Ja</w:t>
            </w:r>
          </w:p>
        </w:tc>
        <w:tc>
          <w:tcPr>
            <w:tcW w:w="6783" w:type="dxa"/>
            <w:tcBorders>
              <w:left w:val="nil"/>
            </w:tcBorders>
          </w:tcPr>
          <w:p w14:paraId="476375A8" w14:textId="77777777" w:rsidR="004C4EE3" w:rsidRDefault="00706E49">
            <w:pPr>
              <w:pStyle w:val="TableParagraph"/>
              <w:spacing w:before="1"/>
              <w:ind w:left="15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  <w:p w14:paraId="476375A9" w14:textId="77777777" w:rsidR="004C4EE3" w:rsidRDefault="00706E49">
            <w:pPr>
              <w:pStyle w:val="TableParagraph"/>
              <w:ind w:left="1560"/>
              <w:rPr>
                <w:sz w:val="20"/>
              </w:rPr>
            </w:pPr>
            <w:r>
              <w:rPr>
                <w:spacing w:val="-2"/>
                <w:sz w:val="20"/>
              </w:rPr>
              <w:t>Vedtægter</w:t>
            </w:r>
          </w:p>
        </w:tc>
      </w:tr>
    </w:tbl>
    <w:p w14:paraId="476375AB" w14:textId="77777777" w:rsidR="004C4EE3" w:rsidRDefault="004C4EE3">
      <w:pPr>
        <w:pStyle w:val="Brdtekst"/>
        <w:spacing w:before="1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90"/>
      </w:tblGrid>
      <w:tr w:rsidR="004C4EE3" w14:paraId="476375B1" w14:textId="77777777" w:rsidTr="001B79FE">
        <w:trPr>
          <w:trHeight w:val="950"/>
        </w:trPr>
        <w:tc>
          <w:tcPr>
            <w:tcW w:w="4889" w:type="dxa"/>
            <w:tcBorders>
              <w:right w:val="nil"/>
            </w:tcBorders>
          </w:tcPr>
          <w:p w14:paraId="476375AC" w14:textId="77777777" w:rsidR="004C4EE3" w:rsidRPr="001B79FE" w:rsidRDefault="00706E49">
            <w:pPr>
              <w:pStyle w:val="TableParagraph"/>
              <w:spacing w:before="1"/>
              <w:rPr>
                <w:rFonts w:ascii="Arial"/>
                <w:b/>
                <w:sz w:val="18"/>
                <w:lang w:val="da-DK"/>
              </w:rPr>
            </w:pPr>
            <w:r w:rsidRPr="001B79FE">
              <w:rPr>
                <w:rFonts w:ascii="Arial"/>
                <w:b/>
                <w:spacing w:val="-2"/>
                <w:sz w:val="18"/>
                <w:lang w:val="da-DK"/>
              </w:rPr>
              <w:t>Medlemmer:</w:t>
            </w:r>
          </w:p>
          <w:p w14:paraId="55848577" w14:textId="77777777" w:rsidR="004C4EE3" w:rsidRDefault="00F74A0A" w:rsidP="00F74A0A">
            <w:pPr>
              <w:pStyle w:val="TableParagraph"/>
              <w:ind w:right="243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Michael S</w:t>
            </w:r>
            <w:r w:rsidR="001B79FE">
              <w:rPr>
                <w:sz w:val="20"/>
                <w:lang w:val="da-DK"/>
              </w:rPr>
              <w:t>.</w:t>
            </w:r>
            <w:r>
              <w:rPr>
                <w:sz w:val="20"/>
                <w:lang w:val="da-DK"/>
              </w:rPr>
              <w:t xml:space="preserve"> </w:t>
            </w:r>
            <w:r w:rsidR="001B79FE">
              <w:rPr>
                <w:sz w:val="20"/>
                <w:lang w:val="da-DK"/>
              </w:rPr>
              <w:t>Larsen (V)</w:t>
            </w:r>
          </w:p>
          <w:p w14:paraId="476375AE" w14:textId="2739E5A7" w:rsidR="001B79FE" w:rsidRPr="00F74A0A" w:rsidRDefault="001B79FE" w:rsidP="00F74A0A">
            <w:pPr>
              <w:pStyle w:val="TableParagraph"/>
              <w:ind w:right="2438"/>
              <w:rPr>
                <w:sz w:val="20"/>
                <w:lang w:val="da-DK"/>
              </w:rPr>
            </w:pPr>
          </w:p>
        </w:tc>
        <w:tc>
          <w:tcPr>
            <w:tcW w:w="4890" w:type="dxa"/>
            <w:tcBorders>
              <w:left w:val="nil"/>
            </w:tcBorders>
          </w:tcPr>
          <w:p w14:paraId="476375AF" w14:textId="77777777" w:rsidR="004C4EE3" w:rsidRDefault="00706E49">
            <w:pPr>
              <w:pStyle w:val="TableParagraph"/>
              <w:spacing w:before="1"/>
              <w:ind w:left="1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Suppleanter:</w:t>
            </w:r>
          </w:p>
          <w:p w14:paraId="476375B0" w14:textId="767A0813" w:rsidR="004C4EE3" w:rsidRDefault="001B79FE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 xml:space="preserve">Peter Ole Sørensen (V) </w:t>
            </w:r>
          </w:p>
        </w:tc>
      </w:tr>
    </w:tbl>
    <w:p w14:paraId="476375B2" w14:textId="77777777" w:rsidR="004C4EE3" w:rsidRDefault="00706E49">
      <w:pPr>
        <w:pStyle w:val="Brdtekst"/>
        <w:spacing w:before="6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76375BD" wp14:editId="44F3C3B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210300" cy="495300"/>
                <wp:effectExtent l="0" t="0" r="19050" b="1905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953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6375D0" w14:textId="77777777" w:rsidR="004C4EE3" w:rsidRPr="001B79FE" w:rsidRDefault="00706E49">
                            <w:pPr>
                              <w:spacing w:before="1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1B79FE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Revideret,</w:t>
                            </w:r>
                            <w:r w:rsidRPr="001B79FE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dato</w:t>
                            </w:r>
                            <w:r w:rsidRPr="001B79FE"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1B79FE"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årsag:</w:t>
                            </w:r>
                          </w:p>
                          <w:p w14:paraId="476375D1" w14:textId="1BA98DA0" w:rsidR="004C4EE3" w:rsidRPr="001B79FE" w:rsidRDefault="00706E49">
                            <w:pPr>
                              <w:pStyle w:val="Brdtekst"/>
                              <w:ind w:left="93"/>
                              <w:rPr>
                                <w:lang w:val="da-DK"/>
                              </w:rPr>
                            </w:pPr>
                            <w:r w:rsidRPr="001B79FE">
                              <w:rPr>
                                <w:lang w:val="da-DK"/>
                              </w:rPr>
                              <w:t>KB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="00F74A0A">
                              <w:rPr>
                                <w:lang w:val="da-DK"/>
                              </w:rPr>
                              <w:t>4</w:t>
                            </w:r>
                            <w:r w:rsidRPr="001B79FE">
                              <w:rPr>
                                <w:lang w:val="da-DK"/>
                              </w:rPr>
                              <w:t>/12</w:t>
                            </w:r>
                            <w:r w:rsidRPr="001B79FE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202</w:t>
                            </w:r>
                            <w:r w:rsidR="00F74A0A">
                              <w:rPr>
                                <w:lang w:val="da-DK"/>
                              </w:rPr>
                              <w:t>5</w:t>
                            </w:r>
                            <w:r w:rsidRPr="001B79FE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-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lang w:val="da-DK"/>
                              </w:rPr>
                              <w:t>konstituerende</w:t>
                            </w:r>
                            <w:r w:rsidRPr="001B79FE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B79FE">
                              <w:rPr>
                                <w:spacing w:val="-2"/>
                                <w:lang w:val="da-DK"/>
                              </w:rPr>
                              <w:t>møde.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75BD" id="Textbox 6" o:spid="_x0000_s1031" type="#_x0000_t202" style="position:absolute;margin-left:51pt;margin-top:12.1pt;width:489pt;height:39pt;z-index:-15726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" filled="f" strokeweight="1.44pt">
                <v:path arrowok="t"/>
                <v:textbox inset="0,0,0,0">
                  <w:txbxContent>
                    <w:p w14:paraId="476375D0" w14:textId="77777777" w:rsidR="004C4EE3" w:rsidRPr="001B79FE" w:rsidRDefault="00706E49">
                      <w:pPr>
                        <w:spacing w:before="1"/>
                        <w:ind w:left="93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1B79FE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Revideret,</w:t>
                      </w:r>
                      <w:r w:rsidRPr="001B79FE">
                        <w:rPr>
                          <w:rFonts w:ascii="Arial" w:hAnsi="Arial"/>
                          <w:b/>
                          <w:spacing w:val="-6"/>
                          <w:sz w:val="18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dato</w:t>
                      </w:r>
                      <w:r w:rsidRPr="001B79FE">
                        <w:rPr>
                          <w:rFonts w:ascii="Arial" w:hAnsi="Arial"/>
                          <w:b/>
                          <w:spacing w:val="-4"/>
                          <w:sz w:val="18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1B79FE">
                        <w:rPr>
                          <w:rFonts w:ascii="Arial" w:hAnsi="Arial"/>
                          <w:b/>
                          <w:spacing w:val="-3"/>
                          <w:sz w:val="18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årsag:</w:t>
                      </w:r>
                    </w:p>
                    <w:p w14:paraId="476375D1" w14:textId="1BA98DA0" w:rsidR="004C4EE3" w:rsidRPr="001B79FE" w:rsidRDefault="00706E49">
                      <w:pPr>
                        <w:pStyle w:val="Brdtekst"/>
                        <w:ind w:left="93"/>
                        <w:rPr>
                          <w:lang w:val="da-DK"/>
                        </w:rPr>
                      </w:pPr>
                      <w:r w:rsidRPr="001B79FE">
                        <w:rPr>
                          <w:lang w:val="da-DK"/>
                        </w:rPr>
                        <w:t>KB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="00F74A0A">
                        <w:rPr>
                          <w:lang w:val="da-DK"/>
                        </w:rPr>
                        <w:t>4</w:t>
                      </w:r>
                      <w:r w:rsidRPr="001B79FE">
                        <w:rPr>
                          <w:lang w:val="da-DK"/>
                        </w:rPr>
                        <w:t>/12</w:t>
                      </w:r>
                      <w:r w:rsidRPr="001B79FE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202</w:t>
                      </w:r>
                      <w:r w:rsidR="00F74A0A">
                        <w:rPr>
                          <w:lang w:val="da-DK"/>
                        </w:rPr>
                        <w:t>5</w:t>
                      </w:r>
                      <w:r w:rsidRPr="001B79FE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-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lang w:val="da-DK"/>
                        </w:rPr>
                        <w:t>konstituerende</w:t>
                      </w:r>
                      <w:r w:rsidRPr="001B79FE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B79FE">
                        <w:rPr>
                          <w:spacing w:val="-2"/>
                          <w:lang w:val="da-DK"/>
                        </w:rPr>
                        <w:t>møde.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C4EE3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31DE7"/>
    <w:multiLevelType w:val="hybridMultilevel"/>
    <w:tmpl w:val="36F489B4"/>
    <w:lvl w:ilvl="0" w:tplc="583A1D58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0E60C6FA">
      <w:numFmt w:val="bullet"/>
      <w:lvlText w:val="•"/>
      <w:lvlJc w:val="left"/>
      <w:pPr>
        <w:ind w:left="1713" w:hanging="360"/>
      </w:pPr>
      <w:rPr>
        <w:rFonts w:hint="default"/>
        <w:lang w:eastAsia="en-US" w:bidi="ar-SA"/>
      </w:rPr>
    </w:lvl>
    <w:lvl w:ilvl="2" w:tplc="E8603FF0">
      <w:numFmt w:val="bullet"/>
      <w:lvlText w:val="•"/>
      <w:lvlJc w:val="left"/>
      <w:pPr>
        <w:ind w:left="2606" w:hanging="360"/>
      </w:pPr>
      <w:rPr>
        <w:rFonts w:hint="default"/>
        <w:lang w:eastAsia="en-US" w:bidi="ar-SA"/>
      </w:rPr>
    </w:lvl>
    <w:lvl w:ilvl="3" w:tplc="46B01A5E">
      <w:numFmt w:val="bullet"/>
      <w:lvlText w:val="•"/>
      <w:lvlJc w:val="left"/>
      <w:pPr>
        <w:ind w:left="3499" w:hanging="360"/>
      </w:pPr>
      <w:rPr>
        <w:rFonts w:hint="default"/>
        <w:lang w:eastAsia="en-US" w:bidi="ar-SA"/>
      </w:rPr>
    </w:lvl>
    <w:lvl w:ilvl="4" w:tplc="E500B1A0">
      <w:numFmt w:val="bullet"/>
      <w:lvlText w:val="•"/>
      <w:lvlJc w:val="left"/>
      <w:pPr>
        <w:ind w:left="4392" w:hanging="360"/>
      </w:pPr>
      <w:rPr>
        <w:rFonts w:hint="default"/>
        <w:lang w:eastAsia="en-US" w:bidi="ar-SA"/>
      </w:rPr>
    </w:lvl>
    <w:lvl w:ilvl="5" w:tplc="DD161C92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81D8DEB4">
      <w:numFmt w:val="bullet"/>
      <w:lvlText w:val="•"/>
      <w:lvlJc w:val="left"/>
      <w:pPr>
        <w:ind w:left="6178" w:hanging="360"/>
      </w:pPr>
      <w:rPr>
        <w:rFonts w:hint="default"/>
        <w:lang w:eastAsia="en-US" w:bidi="ar-SA"/>
      </w:rPr>
    </w:lvl>
    <w:lvl w:ilvl="7" w:tplc="611032A2">
      <w:numFmt w:val="bullet"/>
      <w:lvlText w:val="•"/>
      <w:lvlJc w:val="left"/>
      <w:pPr>
        <w:ind w:left="7071" w:hanging="360"/>
      </w:pPr>
      <w:rPr>
        <w:rFonts w:hint="default"/>
        <w:lang w:eastAsia="en-US" w:bidi="ar-SA"/>
      </w:rPr>
    </w:lvl>
    <w:lvl w:ilvl="8" w:tplc="EEF25C6C">
      <w:numFmt w:val="bullet"/>
      <w:lvlText w:val="•"/>
      <w:lvlJc w:val="left"/>
      <w:pPr>
        <w:ind w:left="7964" w:hanging="360"/>
      </w:pPr>
      <w:rPr>
        <w:rFonts w:hint="default"/>
        <w:lang w:eastAsia="en-US" w:bidi="ar-SA"/>
      </w:rPr>
    </w:lvl>
  </w:abstractNum>
  <w:num w:numId="1" w16cid:durableId="61409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4EE3"/>
    <w:rsid w:val="001B79FE"/>
    <w:rsid w:val="004C4EE3"/>
    <w:rsid w:val="00706E49"/>
    <w:rsid w:val="00721132"/>
    <w:rsid w:val="009C3235"/>
    <w:rsid w:val="009F7122"/>
    <w:rsid w:val="00E86468"/>
    <w:rsid w:val="00F7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759C"/>
  <w15:docId w15:val="{A3B21279-1DE4-491A-BE39-63680C40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0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186</Characters>
  <Application>Microsoft Office Word</Application>
  <DocSecurity>0</DocSecurity>
  <Lines>26</Lines>
  <Paragraphs>12</Paragraphs>
  <ScaleCrop>false</ScaleCrop>
  <Company>Vordingborg Kommune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6</cp:revision>
  <dcterms:created xsi:type="dcterms:W3CDTF">2025-02-11T11:36:00Z</dcterms:created>
  <dcterms:modified xsi:type="dcterms:W3CDTF">2025-12-08T20:12:00Z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